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53" w:rsidRPr="00114791" w:rsidRDefault="00F22C2D" w:rsidP="00114791">
      <w:pPr>
        <w:pStyle w:val="Standard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114791">
        <w:rPr>
          <w:rFonts w:ascii="Arial" w:hAnsi="Arial" w:cs="Arial"/>
          <w:b/>
          <w:sz w:val="22"/>
          <w:szCs w:val="22"/>
        </w:rPr>
        <w:t>ROTEIRO PROPOSTA DO PROJETO</w:t>
      </w:r>
    </w:p>
    <w:p w:rsidR="00BB2753" w:rsidRPr="00114791" w:rsidRDefault="00BB2753" w:rsidP="00114791">
      <w:pPr>
        <w:pStyle w:val="Standard"/>
        <w:spacing w:before="120" w:after="120"/>
        <w:jc w:val="center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1. Identificação</w:t>
      </w:r>
    </w:p>
    <w:tbl>
      <w:tblPr>
        <w:tblW w:w="9675" w:type="dxa"/>
        <w:tblInd w:w="-3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75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9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eastAsia="Calibri" w:hAnsi="Arial" w:cs="Arial"/>
                <w:sz w:val="22"/>
                <w:szCs w:val="22"/>
              </w:rPr>
              <w:t>Nome da Escola: Eduardo Perez                               Local (</w:t>
            </w:r>
            <w:r w:rsidRPr="00114791">
              <w:rPr>
                <w:rFonts w:ascii="Arial" w:eastAsia="Calibri" w:hAnsi="Arial" w:cs="Arial"/>
                <w:i/>
                <w:sz w:val="22"/>
                <w:szCs w:val="22"/>
              </w:rPr>
              <w:t>cidade/estado</w:t>
            </w:r>
            <w:r w:rsidRPr="00114791">
              <w:rPr>
                <w:rFonts w:ascii="Arial" w:eastAsia="Calibri" w:hAnsi="Arial" w:cs="Arial"/>
                <w:sz w:val="22"/>
                <w:szCs w:val="22"/>
              </w:rPr>
              <w:t xml:space="preserve">): </w:t>
            </w:r>
            <w:proofErr w:type="spellStart"/>
            <w:r w:rsidRPr="00114791">
              <w:rPr>
                <w:rFonts w:ascii="Arial" w:eastAsia="Calibri" w:hAnsi="Arial" w:cs="Arial"/>
                <w:sz w:val="22"/>
                <w:szCs w:val="22"/>
              </w:rPr>
              <w:t>Terenos</w:t>
            </w:r>
            <w:proofErr w:type="spellEnd"/>
            <w:r w:rsidRPr="00114791">
              <w:rPr>
                <w:rFonts w:ascii="Arial" w:eastAsia="Calibri" w:hAnsi="Arial" w:cs="Arial"/>
                <w:sz w:val="22"/>
                <w:szCs w:val="22"/>
              </w:rPr>
              <w:t>/MS</w:t>
            </w:r>
          </w:p>
        </w:tc>
      </w:tr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eastAsia="Calibri" w:hAnsi="Arial" w:cs="Arial"/>
                <w:sz w:val="22"/>
                <w:szCs w:val="22"/>
              </w:rPr>
              <w:t xml:space="preserve">Série: </w:t>
            </w:r>
            <w:r w:rsidRPr="00114791">
              <w:rPr>
                <w:rFonts w:ascii="Arial" w:hAnsi="Arial" w:cs="Arial"/>
                <w:sz w:val="22"/>
                <w:szCs w:val="22"/>
              </w:rPr>
              <w:t>7º Ano A e 7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º Ano B 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                               </w:t>
            </w:r>
            <w:r w:rsidRPr="00114791">
              <w:rPr>
                <w:rFonts w:ascii="Arial" w:eastAsia="Calibri" w:hAnsi="Arial" w:cs="Arial"/>
                <w:sz w:val="22"/>
                <w:szCs w:val="22"/>
              </w:rPr>
              <w:t xml:space="preserve">         Número de alunos: 52</w:t>
            </w:r>
          </w:p>
        </w:tc>
      </w:tr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eastAsia="Calibri" w:hAnsi="Arial" w:cs="Arial"/>
                <w:sz w:val="22"/>
                <w:szCs w:val="22"/>
              </w:rPr>
            </w:pPr>
            <w:r w:rsidRPr="00114791">
              <w:rPr>
                <w:rFonts w:ascii="Arial" w:eastAsia="Calibri" w:hAnsi="Arial" w:cs="Arial"/>
                <w:sz w:val="22"/>
                <w:szCs w:val="22"/>
              </w:rPr>
              <w:t>Professores envolvidos:</w:t>
            </w:r>
          </w:p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PROGETEC: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Lidiane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 Ottoni da Silva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Petini</w:t>
            </w:r>
            <w:proofErr w:type="spellEnd"/>
          </w:p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Professora de Geografia: Romilda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Bernarda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Servim</w:t>
            </w:r>
            <w:proofErr w:type="spellEnd"/>
          </w:p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Professor de Ciências: José Luiz Rodrigues</w:t>
            </w:r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ab/>
      </w: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 xml:space="preserve">2. Problemática a ser estudada / </w:t>
      </w:r>
      <w:r w:rsidRPr="00114791">
        <w:rPr>
          <w:rFonts w:ascii="Arial" w:hAnsi="Arial" w:cs="Arial"/>
          <w:b/>
          <w:color w:val="006600"/>
          <w:sz w:val="22"/>
          <w:szCs w:val="22"/>
        </w:rPr>
        <w:t>Definição do Tema</w:t>
      </w:r>
    </w:p>
    <w:tbl>
      <w:tblPr>
        <w:tblW w:w="9673" w:type="dxa"/>
        <w:tblInd w:w="-3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73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_DdeLink__254_1478379864"/>
            <w:bookmarkEnd w:id="0"/>
            <w:r w:rsidRPr="00114791">
              <w:rPr>
                <w:rFonts w:ascii="Arial" w:hAnsi="Arial" w:cs="Arial"/>
                <w:sz w:val="22"/>
                <w:szCs w:val="22"/>
              </w:rPr>
              <w:t xml:space="preserve">A importância das tecnologias no desenvolvimento econômico e na preservação ambiental da região de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Terenos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i/>
          <w:sz w:val="22"/>
          <w:szCs w:val="22"/>
        </w:rPr>
      </w:pPr>
      <w:r w:rsidRPr="00114791">
        <w:rPr>
          <w:rFonts w:ascii="Arial" w:hAnsi="Arial" w:cs="Arial"/>
          <w:i/>
          <w:sz w:val="22"/>
          <w:szCs w:val="22"/>
        </w:rPr>
        <w:t>O que instiga / mobiliza a fazer o estudo?</w:t>
      </w:r>
    </w:p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3. Justificativa</w:t>
      </w:r>
    </w:p>
    <w:tbl>
      <w:tblPr>
        <w:tblW w:w="9690" w:type="dxa"/>
        <w:tblInd w:w="-3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90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O interesse nesse tema surgiu devido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 w:rsidRPr="00114791">
              <w:rPr>
                <w:rFonts w:ascii="Arial" w:hAnsi="Arial" w:cs="Arial"/>
                <w:sz w:val="22"/>
                <w:szCs w:val="22"/>
              </w:rPr>
              <w:t xml:space="preserve"> falta de conhecimento por 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parte dos alunos em algumas das principais empresas de produção localizadas no município de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Terenos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 (CAMVA, Fazenda Sete Estrelas e Projeto Pacu). Muitos apenas ouviram falar sobre tais empresas, porém não conhecem sua rotina, a tecnologia nelas utilizadas</w:t>
            </w:r>
            <w:r w:rsidRPr="00114791">
              <w:rPr>
                <w:rFonts w:ascii="Arial" w:hAnsi="Arial" w:cs="Arial"/>
                <w:sz w:val="22"/>
                <w:szCs w:val="22"/>
              </w:rPr>
              <w:t>, sua importância para o desenvolvimento econômico do município e também o impacto ambiental causado por elas.</w:t>
            </w:r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i/>
          <w:sz w:val="22"/>
          <w:szCs w:val="22"/>
        </w:rPr>
      </w:pPr>
      <w:proofErr w:type="gramStart"/>
      <w:r w:rsidRPr="00114791">
        <w:rPr>
          <w:rFonts w:ascii="Arial" w:hAnsi="Arial" w:cs="Arial"/>
          <w:i/>
          <w:sz w:val="22"/>
          <w:szCs w:val="22"/>
        </w:rPr>
        <w:t>Por que</w:t>
      </w:r>
      <w:proofErr w:type="gramEnd"/>
      <w:r w:rsidRPr="00114791">
        <w:rPr>
          <w:rFonts w:ascii="Arial" w:hAnsi="Arial" w:cs="Arial"/>
          <w:i/>
          <w:sz w:val="22"/>
          <w:szCs w:val="22"/>
        </w:rPr>
        <w:t>?</w:t>
      </w:r>
    </w:p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4. Objetivo (s) de aprendizagem</w:t>
      </w:r>
    </w:p>
    <w:tbl>
      <w:tblPr>
        <w:tblW w:w="9658" w:type="dxa"/>
        <w:tblInd w:w="-3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58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Heading1"/>
              <w:numPr>
                <w:ilvl w:val="0"/>
                <w:numId w:val="5"/>
              </w:numPr>
              <w:spacing w:before="120"/>
              <w:outlineLvl w:val="9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147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Desafiar o aluno a buscar conhecimento sobre a economia e ao meio ambiente de sua cidade.</w:t>
            </w:r>
          </w:p>
          <w:p w:rsidR="00BB2753" w:rsidRPr="00114791" w:rsidRDefault="00F22C2D" w:rsidP="00114791">
            <w:pPr>
              <w:pStyle w:val="Heading1"/>
              <w:numPr>
                <w:ilvl w:val="0"/>
                <w:numId w:val="5"/>
              </w:numPr>
              <w:spacing w:before="120"/>
              <w:outlineLvl w:val="9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147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Pesquisar</w:t>
            </w:r>
            <w:r w:rsidRPr="001147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os recursos tecnológicos utilizados em empresas da cidade.</w:t>
            </w:r>
          </w:p>
          <w:p w:rsidR="00BB2753" w:rsidRPr="00114791" w:rsidRDefault="00F22C2D" w:rsidP="00114791">
            <w:pPr>
              <w:pStyle w:val="Heading1"/>
              <w:numPr>
                <w:ilvl w:val="0"/>
                <w:numId w:val="5"/>
              </w:numPr>
              <w:spacing w:before="120"/>
              <w:outlineLvl w:val="9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147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Descobrir qual é o impacto econômico e ambiental causado pelas empresas na cidade.</w:t>
            </w:r>
          </w:p>
          <w:p w:rsidR="00BB2753" w:rsidRPr="00114791" w:rsidRDefault="00F22C2D" w:rsidP="00114791">
            <w:pPr>
              <w:pStyle w:val="Heading1"/>
              <w:numPr>
                <w:ilvl w:val="0"/>
                <w:numId w:val="5"/>
              </w:numPr>
              <w:spacing w:before="120"/>
              <w:outlineLvl w:val="9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147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Produzir animação utilizando o </w:t>
            </w:r>
            <w:proofErr w:type="spellStart"/>
            <w:r w:rsidRPr="001147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Scratch</w:t>
            </w:r>
            <w:proofErr w:type="spellEnd"/>
            <w:r w:rsidRPr="001147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  <w:p w:rsidR="00BB2753" w:rsidRPr="00114791" w:rsidRDefault="00F22C2D" w:rsidP="00114791">
            <w:pPr>
              <w:pStyle w:val="Heading1"/>
              <w:numPr>
                <w:ilvl w:val="0"/>
                <w:numId w:val="5"/>
              </w:numPr>
              <w:spacing w:before="120"/>
              <w:outlineLvl w:val="9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147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Apresentar para a comunidade escolar a conclusão de seus estudos.</w:t>
            </w:r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i/>
          <w:sz w:val="22"/>
          <w:szCs w:val="22"/>
        </w:rPr>
      </w:pPr>
      <w:r w:rsidRPr="00114791">
        <w:rPr>
          <w:rFonts w:ascii="Arial" w:hAnsi="Arial" w:cs="Arial"/>
          <w:i/>
          <w:sz w:val="22"/>
          <w:szCs w:val="22"/>
        </w:rPr>
        <w:t xml:space="preserve">O </w:t>
      </w:r>
      <w:r w:rsidRPr="00114791">
        <w:rPr>
          <w:rFonts w:ascii="Arial" w:hAnsi="Arial" w:cs="Arial"/>
          <w:i/>
          <w:sz w:val="22"/>
          <w:szCs w:val="22"/>
        </w:rPr>
        <w:t>que vamos fazer?</w:t>
      </w:r>
    </w:p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5. Disciplinas envolvidas/Conteúdos</w:t>
      </w:r>
    </w:p>
    <w:tbl>
      <w:tblPr>
        <w:tblW w:w="9690" w:type="dxa"/>
        <w:tblInd w:w="-3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90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Geografia: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Condições naturais, sociais e econômicas: industrialização, comércio, agropecuária, estrutura fundiária.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lastRenderedPageBreak/>
              <w:t>Conflitos urbanos e rurais (êxodo rural e reforma agrária)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Cidades: problemas socia</w:t>
            </w:r>
            <w:r w:rsidRPr="00114791">
              <w:rPr>
                <w:rFonts w:ascii="Arial" w:hAnsi="Arial" w:cs="Arial"/>
                <w:sz w:val="22"/>
                <w:szCs w:val="22"/>
              </w:rPr>
              <w:t>is e ambientais.</w:t>
            </w:r>
          </w:p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Ciências: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Relação do ser humano, com outros seres vivos e com o ambiente.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Animais geneticamente modificados.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Animais vetores de doenças (Aves e Mamíferos).</w:t>
            </w:r>
          </w:p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Matemática: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Dados.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Tabelas.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Gráfico de linhas.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Gráfico de setores.</w:t>
            </w:r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  <w:r w:rsidRPr="00114791">
        <w:rPr>
          <w:rFonts w:ascii="Arial" w:hAnsi="Arial" w:cs="Arial"/>
          <w:i/>
          <w:sz w:val="22"/>
          <w:szCs w:val="22"/>
        </w:rPr>
        <w:lastRenderedPageBreak/>
        <w:t xml:space="preserve">Quais </w:t>
      </w:r>
      <w:r w:rsidRPr="00114791">
        <w:rPr>
          <w:rFonts w:ascii="Arial" w:hAnsi="Arial" w:cs="Arial"/>
          <w:i/>
          <w:sz w:val="22"/>
          <w:szCs w:val="22"/>
        </w:rPr>
        <w:t xml:space="preserve">Conceitos? (por ex: Língua portuguesa: </w:t>
      </w:r>
      <w:proofErr w:type="gramStart"/>
      <w:r w:rsidRPr="00114791">
        <w:rPr>
          <w:rFonts w:ascii="Arial" w:hAnsi="Arial" w:cs="Arial"/>
          <w:i/>
          <w:sz w:val="22"/>
          <w:szCs w:val="22"/>
        </w:rPr>
        <w:t>diferentes tipo</w:t>
      </w:r>
      <w:proofErr w:type="gramEnd"/>
      <w:r w:rsidRPr="00114791">
        <w:rPr>
          <w:rFonts w:ascii="Arial" w:hAnsi="Arial" w:cs="Arial"/>
          <w:i/>
          <w:sz w:val="22"/>
          <w:szCs w:val="22"/>
        </w:rPr>
        <w:t xml:space="preserve"> de gêneros textuais)</w:t>
      </w:r>
      <w:r w:rsidRPr="00114791">
        <w:rPr>
          <w:rFonts w:ascii="Arial" w:hAnsi="Arial" w:cs="Arial"/>
          <w:i/>
          <w:sz w:val="22"/>
          <w:szCs w:val="22"/>
        </w:rPr>
        <w:t xml:space="preserve">  </w:t>
      </w:r>
    </w:p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6. Produtos esperados</w:t>
      </w:r>
    </w:p>
    <w:tbl>
      <w:tblPr>
        <w:tblW w:w="9660" w:type="dxa"/>
        <w:tblInd w:w="-2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60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widowControl/>
              <w:numPr>
                <w:ilvl w:val="0"/>
                <w:numId w:val="10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Envolvimento do aluno no problema, investigação, registro de dados, formulação de h</w:t>
            </w:r>
            <w:r w:rsidRPr="00114791">
              <w:rPr>
                <w:rFonts w:ascii="Arial" w:hAnsi="Arial" w:cs="Arial"/>
                <w:sz w:val="22"/>
                <w:szCs w:val="22"/>
              </w:rPr>
              <w:t>i</w:t>
            </w:r>
            <w:r w:rsidRPr="00114791">
              <w:rPr>
                <w:rFonts w:ascii="Arial" w:hAnsi="Arial" w:cs="Arial"/>
                <w:sz w:val="22"/>
                <w:szCs w:val="22"/>
              </w:rPr>
              <w:t>p</w:t>
            </w:r>
            <w:r w:rsidRPr="00114791">
              <w:rPr>
                <w:rFonts w:ascii="Arial" w:hAnsi="Arial" w:cs="Arial"/>
                <w:sz w:val="22"/>
                <w:szCs w:val="22"/>
              </w:rPr>
              <w:t>ó</w:t>
            </w:r>
            <w:r w:rsidRPr="00114791">
              <w:rPr>
                <w:rFonts w:ascii="Arial" w:hAnsi="Arial" w:cs="Arial"/>
                <w:sz w:val="22"/>
                <w:szCs w:val="22"/>
              </w:rPr>
              <w:t>teses, tomada de decisões, resolução do problema.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Um educando autôno</w:t>
            </w:r>
            <w:r w:rsidRPr="00114791">
              <w:rPr>
                <w:rFonts w:ascii="Arial" w:hAnsi="Arial" w:cs="Arial"/>
                <w:sz w:val="22"/>
                <w:szCs w:val="22"/>
              </w:rPr>
              <w:t>mo, capaz de fazer uma análise crítica de outras situações similares.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Um aluno capaz de agir, confrontar as próprias ideias com os conhecimentos pesquisados, levantando dúvidas e curiosidades, desenvolvendo a habilidade do registro dos fatos, resultados e </w:t>
            </w:r>
            <w:r w:rsidRPr="00114791">
              <w:rPr>
                <w:rFonts w:ascii="Arial" w:hAnsi="Arial" w:cs="Arial"/>
                <w:sz w:val="22"/>
                <w:szCs w:val="22"/>
              </w:rPr>
              <w:t>discussões ocorridas.</w:t>
            </w:r>
          </w:p>
          <w:p w:rsidR="00BB2753" w:rsidRPr="00114791" w:rsidRDefault="00F22C2D" w:rsidP="00114791">
            <w:pPr>
              <w:pStyle w:val="Standard"/>
              <w:widowControl/>
              <w:numPr>
                <w:ilvl w:val="0"/>
                <w:numId w:val="9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Desenvolver, no educando, a capacidade de decidir, escolher, falar e escutar.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Propiciar aos estudantes a alegria em aprender e a necessidade de construir e pesquisar.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Permitir o trabalho com grupos cooperativos.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Possibilitar a </w:t>
            </w:r>
            <w:r w:rsidRPr="00114791">
              <w:rPr>
                <w:rFonts w:ascii="Arial" w:hAnsi="Arial" w:cs="Arial"/>
                <w:sz w:val="22"/>
                <w:szCs w:val="22"/>
              </w:rPr>
              <w:t>pratica de ouvir e refletir sobre as coisas, defendendo a si mesmo e suas ideias de forma apropriada.</w:t>
            </w:r>
          </w:p>
          <w:p w:rsidR="00BB2753" w:rsidRPr="00114791" w:rsidRDefault="00F22C2D" w:rsidP="00114791">
            <w:pPr>
              <w:pStyle w:val="Standard"/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Possibilitar a criação de produto final com as conclusões dos grupos com o software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Scratch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7. Metodologia / Procedimentos / Cronograma</w:t>
      </w:r>
    </w:p>
    <w:tbl>
      <w:tblPr>
        <w:tblW w:w="9645" w:type="dxa"/>
        <w:tblInd w:w="-2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90"/>
        <w:gridCol w:w="3090"/>
        <w:gridCol w:w="1635"/>
        <w:gridCol w:w="1215"/>
        <w:gridCol w:w="2115"/>
      </w:tblGrid>
      <w:tr w:rsidR="00BB2753" w:rsidRPr="00114791" w:rsidTr="00114791">
        <w:tblPrEx>
          <w:tblCellMar>
            <w:top w:w="0" w:type="dxa"/>
            <w:bottom w:w="0" w:type="dxa"/>
          </w:tblCellMar>
        </w:tblPrEx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4791">
              <w:rPr>
                <w:rFonts w:ascii="Arial" w:hAnsi="Arial" w:cs="Arial"/>
                <w:b/>
                <w:sz w:val="18"/>
                <w:szCs w:val="18"/>
              </w:rPr>
              <w:t>Ação</w:t>
            </w: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4791">
              <w:rPr>
                <w:rFonts w:ascii="Arial" w:hAnsi="Arial" w:cs="Arial"/>
                <w:b/>
                <w:sz w:val="18"/>
                <w:szCs w:val="18"/>
              </w:rPr>
              <w:t>Atividade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4791">
              <w:rPr>
                <w:rFonts w:ascii="Arial" w:hAnsi="Arial" w:cs="Arial"/>
                <w:b/>
                <w:sz w:val="18"/>
                <w:szCs w:val="18"/>
              </w:rPr>
              <w:t>Responsável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4791">
              <w:rPr>
                <w:rFonts w:ascii="Arial" w:hAnsi="Arial" w:cs="Arial"/>
                <w:b/>
                <w:sz w:val="18"/>
                <w:szCs w:val="18"/>
              </w:rPr>
              <w:t>Período de Execução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4791">
              <w:rPr>
                <w:rFonts w:ascii="Arial" w:hAnsi="Arial" w:cs="Arial"/>
                <w:b/>
                <w:sz w:val="18"/>
                <w:szCs w:val="18"/>
              </w:rPr>
              <w:t>Resultados</w:t>
            </w:r>
          </w:p>
        </w:tc>
      </w:tr>
      <w:tr w:rsidR="00BB2753" w:rsidRPr="00114791" w:rsidTr="00114791">
        <w:tblPrEx>
          <w:tblCellMar>
            <w:top w:w="0" w:type="dxa"/>
            <w:bottom w:w="0" w:type="dxa"/>
          </w:tblCellMar>
        </w:tblPrEx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Discussão do projeto com os alunos</w:t>
            </w: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Discutir o tema, dúvidas provisórias e certezas temporárias com os alunos em sala de aula</w:t>
            </w:r>
            <w:r w:rsidR="00114791" w:rsidRPr="0011479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Lidiane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, Romilda e José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Luiz</w:t>
            </w:r>
            <w:proofErr w:type="gramEnd"/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Até 30/04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Envolver os alunos no problema.</w:t>
            </w:r>
          </w:p>
        </w:tc>
      </w:tr>
      <w:tr w:rsidR="00BB2753" w:rsidRPr="00114791" w:rsidTr="00114791">
        <w:tblPrEx>
          <w:tblCellMar>
            <w:top w:w="0" w:type="dxa"/>
            <w:bottom w:w="0" w:type="dxa"/>
          </w:tblCellMar>
        </w:tblPrEx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Pesquisas na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 Sala de Tecnologia e </w:t>
            </w:r>
            <w:r w:rsidRPr="00114791">
              <w:rPr>
                <w:rFonts w:ascii="Arial" w:hAnsi="Arial" w:cs="Arial"/>
                <w:sz w:val="22"/>
                <w:szCs w:val="22"/>
              </w:rPr>
              <w:lastRenderedPageBreak/>
              <w:t>Laptops</w:t>
            </w: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lastRenderedPageBreak/>
              <w:t xml:space="preserve">Propiciar momentos de pesquisa para que os alunos possam reformular suas </w:t>
            </w:r>
            <w:r w:rsidRPr="00114791">
              <w:rPr>
                <w:rFonts w:ascii="Arial" w:hAnsi="Arial" w:cs="Arial"/>
                <w:sz w:val="22"/>
                <w:szCs w:val="22"/>
              </w:rPr>
              <w:lastRenderedPageBreak/>
              <w:t>dúvidas e</w:t>
            </w:r>
            <w:r w:rsidR="00114791" w:rsidRPr="00114791">
              <w:rPr>
                <w:rFonts w:ascii="Arial" w:hAnsi="Arial" w:cs="Arial"/>
                <w:sz w:val="22"/>
                <w:szCs w:val="22"/>
              </w:rPr>
              <w:t xml:space="preserve"> hipóteses.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lastRenderedPageBreak/>
              <w:t>Lidiane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, Romilda e José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Luiz</w:t>
            </w:r>
            <w:proofErr w:type="gramEnd"/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De 01/05 a 31/05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widowControl/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Propiciar a invest</w:t>
            </w:r>
            <w:r w:rsidRPr="00114791">
              <w:rPr>
                <w:rFonts w:ascii="Arial" w:hAnsi="Arial" w:cs="Arial"/>
                <w:sz w:val="22"/>
                <w:szCs w:val="22"/>
              </w:rPr>
              <w:t>i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gação, registro de dados, formulação </w:t>
            </w:r>
            <w:r w:rsidRPr="00114791">
              <w:rPr>
                <w:rFonts w:ascii="Arial" w:hAnsi="Arial" w:cs="Arial"/>
                <w:sz w:val="22"/>
                <w:szCs w:val="22"/>
              </w:rPr>
              <w:lastRenderedPageBreak/>
              <w:t>de hipóteses.</w:t>
            </w:r>
          </w:p>
        </w:tc>
      </w:tr>
      <w:tr w:rsidR="00BB2753" w:rsidRPr="00114791" w:rsidTr="00114791">
        <w:tblPrEx>
          <w:tblCellMar>
            <w:top w:w="0" w:type="dxa"/>
            <w:bottom w:w="0" w:type="dxa"/>
          </w:tblCellMar>
        </w:tblPrEx>
        <w:tc>
          <w:tcPr>
            <w:tcW w:w="15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lastRenderedPageBreak/>
              <w:t xml:space="preserve">Oficina do Software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Scratch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 com professores envolvidos</w:t>
            </w:r>
          </w:p>
        </w:tc>
        <w:tc>
          <w:tcPr>
            <w:tcW w:w="30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Oferecer oficina do Software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Scratch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 aos professores envolvidos no projeto para que auxiliem os alunos em suas produções</w:t>
            </w:r>
            <w:r w:rsidR="00114791" w:rsidRPr="0011479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6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Lidiane</w:t>
            </w:r>
            <w:proofErr w:type="spellEnd"/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14/06</w:t>
            </w:r>
          </w:p>
        </w:tc>
        <w:tc>
          <w:tcPr>
            <w:tcW w:w="211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widowControl/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Oferecer oficina aos professores envolv</w:t>
            </w:r>
            <w:r w:rsidRPr="00114791">
              <w:rPr>
                <w:rFonts w:ascii="Arial" w:hAnsi="Arial" w:cs="Arial"/>
                <w:sz w:val="22"/>
                <w:szCs w:val="22"/>
              </w:rPr>
              <w:t>i</w:t>
            </w:r>
            <w:r w:rsidRPr="00114791">
              <w:rPr>
                <w:rFonts w:ascii="Arial" w:hAnsi="Arial" w:cs="Arial"/>
                <w:sz w:val="22"/>
                <w:szCs w:val="22"/>
              </w:rPr>
              <w:t>dos, de m</w:t>
            </w:r>
            <w:r w:rsidRPr="00114791">
              <w:rPr>
                <w:rFonts w:ascii="Arial" w:hAnsi="Arial" w:cs="Arial"/>
                <w:sz w:val="22"/>
                <w:szCs w:val="22"/>
              </w:rPr>
              <w:t>o</w:t>
            </w:r>
            <w:r w:rsidRPr="00114791">
              <w:rPr>
                <w:rFonts w:ascii="Arial" w:hAnsi="Arial" w:cs="Arial"/>
                <w:sz w:val="22"/>
                <w:szCs w:val="22"/>
              </w:rPr>
              <w:t>do que possam auxiliar os alunos na</w:t>
            </w:r>
            <w:r w:rsidRPr="00114791">
              <w:rPr>
                <w:rFonts w:ascii="Arial" w:hAnsi="Arial" w:cs="Arial"/>
                <w:sz w:val="22"/>
                <w:szCs w:val="22"/>
              </w:rPr>
              <w:t>s prod</w:t>
            </w:r>
            <w:r w:rsidRPr="00114791">
              <w:rPr>
                <w:rFonts w:ascii="Arial" w:hAnsi="Arial" w:cs="Arial"/>
                <w:sz w:val="22"/>
                <w:szCs w:val="22"/>
              </w:rPr>
              <w:t>u</w:t>
            </w:r>
            <w:r w:rsidRPr="00114791">
              <w:rPr>
                <w:rFonts w:ascii="Arial" w:hAnsi="Arial" w:cs="Arial"/>
                <w:sz w:val="22"/>
                <w:szCs w:val="22"/>
              </w:rPr>
              <w:t>ções.</w:t>
            </w:r>
          </w:p>
        </w:tc>
      </w:tr>
      <w:tr w:rsidR="00BB2753" w:rsidRPr="00114791" w:rsidTr="00114791">
        <w:tblPrEx>
          <w:tblCellMar>
            <w:top w:w="0" w:type="dxa"/>
            <w:bottom w:w="0" w:type="dxa"/>
          </w:tblCellMar>
        </w:tblPrEx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Visitas nas empresas (CAMVA, Fazenda Sete Estrelas e Projeto Pacu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)</w:t>
            </w:r>
            <w:proofErr w:type="gramEnd"/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Organizar visitas dos grupos de alunos nas empresas (CAMVA, Fazenda Sete Estrelas e Projeto Pacu) para que possam formalizar suas ideias.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Direção, coordenação, professora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Lidiane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, professora Romilda e professor José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Luiz</w:t>
            </w:r>
            <w:proofErr w:type="gramEnd"/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01/06 a 08/07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Capacidade de agir, confrontar as próprias ideias com os conhecimentos pesquisados, levantando dúvidas e curiosidades, desenvolvendo a habilidade do registro dos fatos, resultados e discussões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 ocorridas.</w:t>
            </w:r>
          </w:p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Permitir o trabalho com grupos cooperativos.</w:t>
            </w:r>
          </w:p>
        </w:tc>
      </w:tr>
      <w:tr w:rsidR="00BB2753" w:rsidRPr="00114791" w:rsidTr="00114791">
        <w:tblPrEx>
          <w:tblCellMar>
            <w:top w:w="0" w:type="dxa"/>
            <w:bottom w:w="0" w:type="dxa"/>
          </w:tblCellMar>
        </w:tblPrEx>
        <w:tc>
          <w:tcPr>
            <w:tcW w:w="15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Oficina do Software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Scratch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 com alunos envolvidos</w:t>
            </w:r>
          </w:p>
        </w:tc>
        <w:tc>
          <w:tcPr>
            <w:tcW w:w="30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Oferecer oficina do Software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Scratch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 aos alunos para iniciarem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End"/>
            <w:r w:rsidRPr="00114791">
              <w:rPr>
                <w:rFonts w:ascii="Arial" w:hAnsi="Arial" w:cs="Arial"/>
                <w:sz w:val="22"/>
                <w:szCs w:val="22"/>
              </w:rPr>
              <w:t>suas produções</w:t>
            </w:r>
          </w:p>
        </w:tc>
        <w:tc>
          <w:tcPr>
            <w:tcW w:w="16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Lidiane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, Romilda e José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Luiz</w:t>
            </w:r>
            <w:proofErr w:type="gramEnd"/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28/07</w:t>
            </w:r>
          </w:p>
        </w:tc>
        <w:tc>
          <w:tcPr>
            <w:tcW w:w="211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widowControl/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Oferecer oficina aos alunos </w:t>
            </w:r>
            <w:r w:rsidRPr="00114791">
              <w:rPr>
                <w:rFonts w:ascii="Arial" w:hAnsi="Arial" w:cs="Arial"/>
                <w:sz w:val="22"/>
                <w:szCs w:val="22"/>
              </w:rPr>
              <w:t>envo</w:t>
            </w:r>
            <w:r w:rsidRPr="00114791">
              <w:rPr>
                <w:rFonts w:ascii="Arial" w:hAnsi="Arial" w:cs="Arial"/>
                <w:sz w:val="22"/>
                <w:szCs w:val="22"/>
              </w:rPr>
              <w:t>l</w:t>
            </w:r>
            <w:r w:rsidRPr="00114791">
              <w:rPr>
                <w:rFonts w:ascii="Arial" w:hAnsi="Arial" w:cs="Arial"/>
                <w:sz w:val="22"/>
                <w:szCs w:val="22"/>
              </w:rPr>
              <w:t>vidos, de modo que po</w:t>
            </w:r>
            <w:r w:rsidRPr="00114791">
              <w:rPr>
                <w:rFonts w:ascii="Arial" w:hAnsi="Arial" w:cs="Arial"/>
                <w:sz w:val="22"/>
                <w:szCs w:val="22"/>
              </w:rPr>
              <w:t>s</w:t>
            </w:r>
            <w:r w:rsidRPr="00114791">
              <w:rPr>
                <w:rFonts w:ascii="Arial" w:hAnsi="Arial" w:cs="Arial"/>
                <w:sz w:val="22"/>
                <w:szCs w:val="22"/>
              </w:rPr>
              <w:t>sam d</w:t>
            </w:r>
            <w:r w:rsidRPr="00114791">
              <w:rPr>
                <w:rFonts w:ascii="Arial" w:hAnsi="Arial" w:cs="Arial"/>
                <w:sz w:val="22"/>
                <w:szCs w:val="22"/>
              </w:rPr>
              <w:t>e</w:t>
            </w:r>
            <w:r w:rsidRPr="00114791">
              <w:rPr>
                <w:rFonts w:ascii="Arial" w:hAnsi="Arial" w:cs="Arial"/>
                <w:sz w:val="22"/>
                <w:szCs w:val="22"/>
              </w:rPr>
              <w:t>senvolver suas produções.</w:t>
            </w:r>
          </w:p>
        </w:tc>
      </w:tr>
      <w:tr w:rsidR="00BB2753" w:rsidRPr="00114791" w:rsidTr="00114791">
        <w:tblPrEx>
          <w:tblCellMar>
            <w:top w:w="0" w:type="dxa"/>
            <w:bottom w:w="0" w:type="dxa"/>
          </w:tblCellMar>
        </w:tblPrEx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Utilização do software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Scratch</w:t>
            </w:r>
            <w:proofErr w:type="spellEnd"/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Criação de projetos no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scratch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 para apresentação de trabalhos de pesquisa dos grupos.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Lidiane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, Romilda e José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Luiz</w:t>
            </w:r>
            <w:proofErr w:type="gramEnd"/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28/07 a 31/08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widowControl/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Capacidade de dec</w:t>
            </w:r>
            <w:r w:rsidRPr="00114791">
              <w:rPr>
                <w:rFonts w:ascii="Arial" w:hAnsi="Arial" w:cs="Arial"/>
                <w:sz w:val="22"/>
                <w:szCs w:val="22"/>
              </w:rPr>
              <w:t>i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dir, escolher, </w:t>
            </w:r>
            <w:r w:rsidRPr="00114791">
              <w:rPr>
                <w:rFonts w:ascii="Arial" w:hAnsi="Arial" w:cs="Arial"/>
                <w:sz w:val="22"/>
                <w:szCs w:val="22"/>
              </w:rPr>
              <w:t>falar e escutar.</w:t>
            </w:r>
          </w:p>
        </w:tc>
      </w:tr>
      <w:tr w:rsidR="00BB2753" w:rsidRPr="00114791" w:rsidTr="00114791">
        <w:tblPrEx>
          <w:tblCellMar>
            <w:top w:w="0" w:type="dxa"/>
            <w:bottom w:w="0" w:type="dxa"/>
          </w:tblCellMar>
        </w:tblPrEx>
        <w:tc>
          <w:tcPr>
            <w:tcW w:w="15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Apresentação dos trabalhos a comunidade escolar.</w:t>
            </w:r>
          </w:p>
        </w:tc>
        <w:tc>
          <w:tcPr>
            <w:tcW w:w="30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BB2753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Propiciar um momento de apresentação dos trabalhos à comunidade escolar.</w:t>
            </w:r>
          </w:p>
        </w:tc>
        <w:tc>
          <w:tcPr>
            <w:tcW w:w="16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Direção, coordenação, professora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Lidiane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, professora Romilda e professor José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Luiz</w:t>
            </w:r>
            <w:proofErr w:type="gramEnd"/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BB2753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Possibilitar a pratica de </w:t>
            </w:r>
            <w:r w:rsidRPr="00114791">
              <w:rPr>
                <w:rFonts w:ascii="Arial" w:hAnsi="Arial" w:cs="Arial"/>
                <w:sz w:val="22"/>
                <w:szCs w:val="22"/>
              </w:rPr>
              <w:t>ouvir e refletir sobre as coisas, defendendo a si mesmo e suas ideias de forma apropriada.</w:t>
            </w:r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i/>
          <w:sz w:val="22"/>
          <w:szCs w:val="22"/>
        </w:rPr>
      </w:pPr>
      <w:r w:rsidRPr="00114791">
        <w:rPr>
          <w:rFonts w:ascii="Arial" w:hAnsi="Arial" w:cs="Arial"/>
          <w:i/>
          <w:sz w:val="22"/>
          <w:szCs w:val="22"/>
        </w:rPr>
        <w:t>Como o projeto será desenvolvido? (Descrição de como será desenvolvido)</w:t>
      </w:r>
    </w:p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8. Recursos a serem utilizados (tecnológicos ou não)</w:t>
      </w:r>
    </w:p>
    <w:tbl>
      <w:tblPr>
        <w:tblW w:w="9600" w:type="dxa"/>
        <w:tblInd w:w="-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00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Data Show, Câmera Digital, 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Computadores (STE), Laptop Educacional (UCA), celulares e </w:t>
            </w: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tablets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lastRenderedPageBreak/>
        <w:t>9. Registro do processo</w:t>
      </w:r>
    </w:p>
    <w:tbl>
      <w:tblPr>
        <w:tblW w:w="9630" w:type="dxa"/>
        <w:tblInd w:w="-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30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Facebook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>, blog da escola, blog dos professores, mural da escola.</w:t>
            </w:r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i/>
          <w:iCs/>
          <w:color w:val="000000"/>
          <w:sz w:val="22"/>
          <w:szCs w:val="22"/>
        </w:rPr>
      </w:pPr>
      <w:r w:rsidRPr="00114791">
        <w:rPr>
          <w:rFonts w:ascii="Arial" w:hAnsi="Arial" w:cs="Arial"/>
          <w:i/>
          <w:iCs/>
          <w:color w:val="000000"/>
          <w:sz w:val="22"/>
          <w:szCs w:val="22"/>
        </w:rPr>
        <w:t>Onde serão publicadas as atividades do projeto: processo e/ou resultados?</w:t>
      </w:r>
    </w:p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10. Avaliação e Resultados esperados</w:t>
      </w:r>
    </w:p>
    <w:tbl>
      <w:tblPr>
        <w:tblW w:w="9615" w:type="dxa"/>
        <w:tblInd w:w="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15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A avaliação permeia todas as </w:t>
            </w:r>
            <w:r w:rsidRPr="00114791">
              <w:rPr>
                <w:rFonts w:ascii="Arial" w:hAnsi="Arial" w:cs="Arial"/>
                <w:sz w:val="22"/>
                <w:szCs w:val="22"/>
              </w:rPr>
              <w:t>etapas do processo, fazendo ajustes entre o ens</w:t>
            </w:r>
            <w:r w:rsidRPr="00114791">
              <w:rPr>
                <w:rFonts w:ascii="Arial" w:hAnsi="Arial" w:cs="Arial"/>
                <w:sz w:val="22"/>
                <w:szCs w:val="22"/>
              </w:rPr>
              <w:t>ino e aprendizagem, compara resultados alcançados com resultados esperados.</w:t>
            </w:r>
          </w:p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Deve-se analisar como o conhecimento foi sendo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construído, as estratégias usadas</w:t>
            </w:r>
            <w:proofErr w:type="gramEnd"/>
            <w:r w:rsidRPr="00114791">
              <w:rPr>
                <w:rFonts w:ascii="Arial" w:hAnsi="Arial" w:cs="Arial"/>
                <w:sz w:val="22"/>
                <w:szCs w:val="22"/>
              </w:rPr>
              <w:t xml:space="preserve"> pelos alunos para aprender e continuar aprendendo.</w:t>
            </w:r>
          </w:p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 xml:space="preserve">Observar a iniciativa dos alunos através da </w:t>
            </w:r>
            <w:r w:rsidRPr="00114791">
              <w:rPr>
                <w:rFonts w:ascii="Arial" w:hAnsi="Arial" w:cs="Arial"/>
                <w:sz w:val="22"/>
                <w:szCs w:val="22"/>
              </w:rPr>
              <w:t xml:space="preserve">pesquisa, o desenvolvimento e o respeito às diferenças pela necessidade do trabalho em </w:t>
            </w:r>
            <w:proofErr w:type="gramStart"/>
            <w:r w:rsidRPr="00114791">
              <w:rPr>
                <w:rFonts w:ascii="Arial" w:hAnsi="Arial" w:cs="Arial"/>
                <w:sz w:val="22"/>
                <w:szCs w:val="22"/>
              </w:rPr>
              <w:t>equipe</w:t>
            </w:r>
            <w:proofErr w:type="gramEnd"/>
          </w:p>
          <w:p w:rsidR="00BB2753" w:rsidRPr="00114791" w:rsidRDefault="00F22C2D" w:rsidP="00114791">
            <w:pPr>
              <w:pStyle w:val="Standard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Verificar o saber ouvir e expressar-se, o falar em público e o pensamento crítico autônomo.</w:t>
            </w:r>
          </w:p>
        </w:tc>
      </w:tr>
    </w:tbl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11. Divulgação / Socialização do Projeto realizado</w:t>
      </w:r>
    </w:p>
    <w:tbl>
      <w:tblPr>
        <w:tblW w:w="9630" w:type="dxa"/>
        <w:tblInd w:w="-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30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14791">
              <w:rPr>
                <w:rFonts w:ascii="Arial" w:hAnsi="Arial" w:cs="Arial"/>
                <w:sz w:val="22"/>
                <w:szCs w:val="22"/>
              </w:rPr>
              <w:t>Facebook</w:t>
            </w:r>
            <w:proofErr w:type="spellEnd"/>
            <w:r w:rsidRPr="00114791">
              <w:rPr>
                <w:rFonts w:ascii="Arial" w:hAnsi="Arial" w:cs="Arial"/>
                <w:sz w:val="22"/>
                <w:szCs w:val="22"/>
              </w:rPr>
              <w:t xml:space="preserve">, blog </w:t>
            </w:r>
            <w:r w:rsidRPr="00114791">
              <w:rPr>
                <w:rFonts w:ascii="Arial" w:hAnsi="Arial" w:cs="Arial"/>
                <w:sz w:val="22"/>
                <w:szCs w:val="22"/>
              </w:rPr>
              <w:t>da escola, blog dos professores, mural da escola.</w:t>
            </w:r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i/>
          <w:sz w:val="22"/>
          <w:szCs w:val="22"/>
        </w:rPr>
      </w:pPr>
      <w:proofErr w:type="spellStart"/>
      <w:r w:rsidRPr="00114791">
        <w:rPr>
          <w:rFonts w:ascii="Arial" w:hAnsi="Arial" w:cs="Arial"/>
          <w:i/>
          <w:sz w:val="22"/>
          <w:szCs w:val="22"/>
        </w:rPr>
        <w:t>Poster</w:t>
      </w:r>
      <w:proofErr w:type="spellEnd"/>
      <w:r w:rsidRPr="00114791">
        <w:rPr>
          <w:rFonts w:ascii="Arial" w:hAnsi="Arial" w:cs="Arial"/>
          <w:i/>
          <w:sz w:val="22"/>
          <w:szCs w:val="22"/>
        </w:rPr>
        <w:t>, Painel, Blog, Evento</w:t>
      </w:r>
      <w:proofErr w:type="gramStart"/>
      <w:r w:rsidRPr="00114791">
        <w:rPr>
          <w:rFonts w:ascii="Arial" w:hAnsi="Arial" w:cs="Arial"/>
          <w:i/>
          <w:sz w:val="22"/>
          <w:szCs w:val="22"/>
        </w:rPr>
        <w:t>.....</w:t>
      </w:r>
      <w:proofErr w:type="gramEnd"/>
    </w:p>
    <w:p w:rsidR="00BB2753" w:rsidRPr="00114791" w:rsidRDefault="00BB2753" w:rsidP="00114791">
      <w:pPr>
        <w:pStyle w:val="Standard"/>
        <w:spacing w:before="120" w:after="120"/>
        <w:rPr>
          <w:rFonts w:ascii="Arial" w:hAnsi="Arial" w:cs="Arial"/>
          <w:sz w:val="22"/>
          <w:szCs w:val="22"/>
        </w:rPr>
      </w:pPr>
    </w:p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b/>
          <w:color w:val="006600"/>
          <w:sz w:val="22"/>
          <w:szCs w:val="22"/>
        </w:rPr>
      </w:pPr>
      <w:r w:rsidRPr="00114791">
        <w:rPr>
          <w:rFonts w:ascii="Arial" w:hAnsi="Arial" w:cs="Arial"/>
          <w:b/>
          <w:color w:val="006600"/>
          <w:sz w:val="22"/>
          <w:szCs w:val="22"/>
        </w:rPr>
        <w:t>12. Referências Bibliográficas</w:t>
      </w:r>
    </w:p>
    <w:tbl>
      <w:tblPr>
        <w:tblW w:w="9613" w:type="dxa"/>
        <w:tblInd w:w="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13"/>
      </w:tblGrid>
      <w:tr w:rsidR="00BB2753" w:rsidRPr="00114791" w:rsidTr="00BB2753">
        <w:tblPrEx>
          <w:tblCellMar>
            <w:top w:w="0" w:type="dxa"/>
            <w:bottom w:w="0" w:type="dxa"/>
          </w:tblCellMar>
        </w:tblPrEx>
        <w:tc>
          <w:tcPr>
            <w:tcW w:w="9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753" w:rsidRPr="00114791" w:rsidRDefault="00F22C2D" w:rsidP="00114791">
            <w:pPr>
              <w:pStyle w:val="Standard"/>
              <w:tabs>
                <w:tab w:val="left" w:pos="709"/>
                <w:tab w:val="left" w:pos="2445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4791">
              <w:rPr>
                <w:rFonts w:ascii="Arial" w:hAnsi="Arial" w:cs="Arial"/>
                <w:sz w:val="22"/>
                <w:szCs w:val="22"/>
              </w:rPr>
              <w:t>Referencial curricular do ensino fundamental</w:t>
            </w:r>
          </w:p>
          <w:p w:rsidR="00BB2753" w:rsidRPr="00114791" w:rsidRDefault="00BB2753" w:rsidP="00114791">
            <w:pPr>
              <w:pStyle w:val="Standard"/>
              <w:tabs>
                <w:tab w:val="left" w:pos="709"/>
                <w:tab w:val="left" w:pos="2445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F22C2D" w:rsidRPr="00114791">
                <w:rPr>
                  <w:rFonts w:ascii="Arial" w:hAnsi="Arial" w:cs="Arial"/>
                  <w:sz w:val="22"/>
                  <w:szCs w:val="22"/>
                </w:rPr>
                <w:t>http://www.tecnologiadeprojetos.com.br/banco_objetos/%7B28A0E37E-294A-4107-906C-914B445E1A40%7D_pedagogia-metodologia.pdf</w:t>
              </w:r>
            </w:hyperlink>
            <w:r w:rsidR="0011479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B2753" w:rsidRPr="00114791" w:rsidRDefault="00BB2753" w:rsidP="00114791">
            <w:pPr>
              <w:pStyle w:val="Textbody"/>
              <w:tabs>
                <w:tab w:val="left" w:pos="709"/>
                <w:tab w:val="left" w:pos="2445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22C2D" w:rsidRPr="00114791">
                <w:rPr>
                  <w:rFonts w:ascii="Arial" w:hAnsi="Arial" w:cs="Arial"/>
                  <w:sz w:val="22"/>
                  <w:szCs w:val="22"/>
                </w:rPr>
                <w:t>http://www.seteestrelas.com/estruturas</w:t>
              </w:r>
            </w:hyperlink>
            <w:r w:rsidR="0011479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B2753" w:rsidRPr="00114791" w:rsidRDefault="00BB2753" w:rsidP="00114791">
            <w:pPr>
              <w:pStyle w:val="Textbody"/>
              <w:tabs>
                <w:tab w:val="left" w:pos="709"/>
                <w:tab w:val="left" w:pos="2445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F22C2D" w:rsidRPr="00114791">
                <w:rPr>
                  <w:rFonts w:ascii="Arial" w:hAnsi="Arial" w:cs="Arial"/>
                  <w:sz w:val="22"/>
                  <w:szCs w:val="22"/>
                </w:rPr>
                <w:t>http://www.seteestrelas.com/programas</w:t>
              </w:r>
            </w:hyperlink>
            <w:r w:rsidR="0011479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B2753" w:rsidRPr="00114791" w:rsidRDefault="00BB2753" w:rsidP="00114791">
            <w:pPr>
              <w:pStyle w:val="Heading3"/>
              <w:tabs>
                <w:tab w:val="left" w:pos="709"/>
                <w:tab w:val="left" w:pos="2445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F22C2D" w:rsidRPr="00114791">
                <w:rPr>
                  <w:rFonts w:ascii="Arial" w:hAnsi="Arial" w:cs="Arial"/>
                  <w:b w:val="0"/>
                  <w:bCs w:val="0"/>
                  <w:sz w:val="22"/>
                  <w:szCs w:val="22"/>
                </w:rPr>
                <w:t>http://www.projetopacu.com.br/transferencia-tecnologia/?view_mode=listagem&amp;detail=2</w:t>
              </w:r>
            </w:hyperlink>
          </w:p>
          <w:p w:rsidR="00BB2753" w:rsidRPr="00114791" w:rsidRDefault="00BB2753" w:rsidP="00114791">
            <w:pPr>
              <w:pStyle w:val="Heading3"/>
              <w:tabs>
                <w:tab w:val="left" w:pos="709"/>
                <w:tab w:val="left" w:pos="2445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F22C2D" w:rsidRPr="00114791">
                <w:rPr>
                  <w:rFonts w:ascii="Arial" w:hAnsi="Arial" w:cs="Arial"/>
                  <w:b w:val="0"/>
                  <w:bCs w:val="0"/>
                  <w:sz w:val="22"/>
                  <w:szCs w:val="22"/>
                </w:rPr>
                <w:t>http://www.projetopacu.com.br/transferencia-tecnologia/</w:t>
              </w:r>
            </w:hyperlink>
          </w:p>
          <w:p w:rsidR="00BB2753" w:rsidRPr="00114791" w:rsidRDefault="00BB2753" w:rsidP="00114791">
            <w:pPr>
              <w:pStyle w:val="Heading1"/>
              <w:tabs>
                <w:tab w:val="left" w:pos="709"/>
                <w:tab w:val="left" w:pos="2445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F22C2D" w:rsidRPr="00114791">
                <w:rPr>
                  <w:rFonts w:ascii="Arial" w:hAnsi="Arial" w:cs="Arial"/>
                  <w:b w:val="0"/>
                  <w:bCs w:val="0"/>
                  <w:sz w:val="22"/>
                  <w:szCs w:val="22"/>
                </w:rPr>
                <w:t>http://www.folhadofazendeiro.com.br/editoria/ver?noticia_id=27</w:t>
              </w:r>
            </w:hyperlink>
          </w:p>
          <w:p w:rsidR="00BB2753" w:rsidRPr="00114791" w:rsidRDefault="00BB2753" w:rsidP="00114791">
            <w:pPr>
              <w:pStyle w:val="Textbody"/>
              <w:tabs>
                <w:tab w:val="left" w:pos="709"/>
                <w:tab w:val="left" w:pos="2445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F22C2D" w:rsidRPr="00114791">
                <w:rPr>
                  <w:rFonts w:ascii="Arial" w:hAnsi="Arial" w:cs="Arial"/>
                  <w:sz w:val="22"/>
                  <w:szCs w:val="22"/>
                </w:rPr>
                <w:t>http://www.ocbms.org.br/no</w:t>
              </w:r>
              <w:r w:rsidR="00F22C2D" w:rsidRPr="00114791">
                <w:rPr>
                  <w:rFonts w:ascii="Arial" w:hAnsi="Arial" w:cs="Arial"/>
                  <w:sz w:val="22"/>
                  <w:szCs w:val="22"/>
                </w:rPr>
                <w:t>ticia/camva-participa-de-festa-do-ovo-em-terenos/1572/</w:t>
              </w:r>
            </w:hyperlink>
          </w:p>
          <w:p w:rsidR="00BB2753" w:rsidRPr="00114791" w:rsidRDefault="00BB2753" w:rsidP="00114791">
            <w:pPr>
              <w:pStyle w:val="Textbody"/>
              <w:tabs>
                <w:tab w:val="left" w:pos="709"/>
                <w:tab w:val="left" w:pos="2445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F22C2D" w:rsidRPr="00114791">
                <w:rPr>
                  <w:rFonts w:ascii="Arial" w:hAnsi="Arial" w:cs="Arial"/>
                  <w:sz w:val="22"/>
                  <w:szCs w:val="22"/>
                </w:rPr>
                <w:t>http://senarms.org.br/terenos-tera-projeto-para-desenvolvimento-economico-de-pequenos-</w:t>
              </w:r>
              <w:r w:rsidR="00F22C2D" w:rsidRPr="00114791">
                <w:rPr>
                  <w:rFonts w:ascii="Arial" w:hAnsi="Arial" w:cs="Arial"/>
                  <w:sz w:val="22"/>
                  <w:szCs w:val="22"/>
                </w:rPr>
                <w:t>produtores/</w:t>
              </w:r>
            </w:hyperlink>
          </w:p>
        </w:tc>
      </w:tr>
    </w:tbl>
    <w:p w:rsidR="00BB2753" w:rsidRPr="00114791" w:rsidRDefault="00F22C2D" w:rsidP="00114791">
      <w:pPr>
        <w:pStyle w:val="Standard"/>
        <w:spacing w:before="120" w:after="120"/>
        <w:rPr>
          <w:rFonts w:ascii="Arial" w:hAnsi="Arial" w:cs="Arial"/>
          <w:i/>
          <w:sz w:val="22"/>
          <w:szCs w:val="22"/>
        </w:rPr>
      </w:pPr>
      <w:r w:rsidRPr="00114791">
        <w:rPr>
          <w:rFonts w:ascii="Arial" w:hAnsi="Arial" w:cs="Arial"/>
          <w:i/>
          <w:sz w:val="22"/>
          <w:szCs w:val="22"/>
        </w:rPr>
        <w:t xml:space="preserve">Sites, vídeos, </w:t>
      </w:r>
      <w:proofErr w:type="gramStart"/>
      <w:r w:rsidRPr="00114791">
        <w:rPr>
          <w:rFonts w:ascii="Arial" w:hAnsi="Arial" w:cs="Arial"/>
          <w:i/>
          <w:sz w:val="22"/>
          <w:szCs w:val="22"/>
        </w:rPr>
        <w:t>livros...</w:t>
      </w:r>
      <w:proofErr w:type="gramEnd"/>
      <w:r w:rsidRPr="00114791">
        <w:rPr>
          <w:rFonts w:ascii="Arial" w:hAnsi="Arial" w:cs="Arial"/>
          <w:i/>
          <w:sz w:val="22"/>
          <w:szCs w:val="22"/>
        </w:rPr>
        <w:t>filmes</w:t>
      </w:r>
    </w:p>
    <w:sectPr w:rsidR="00BB2753" w:rsidRPr="00114791" w:rsidSect="00BB275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C2D" w:rsidRDefault="00F22C2D" w:rsidP="00BB2753">
      <w:r>
        <w:separator/>
      </w:r>
    </w:p>
  </w:endnote>
  <w:endnote w:type="continuationSeparator" w:id="0">
    <w:p w:rsidR="00F22C2D" w:rsidRDefault="00F22C2D" w:rsidP="00BB2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2"/>
    <w:family w:val="auto"/>
    <w:pitch w:val="variable"/>
    <w:sig w:usb0="00000000" w:usb1="00000000" w:usb2="00000000" w:usb3="00000000" w:csb0="00000000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C2D" w:rsidRDefault="00F22C2D" w:rsidP="00BB2753">
      <w:r w:rsidRPr="00BB2753">
        <w:rPr>
          <w:color w:val="000000"/>
        </w:rPr>
        <w:separator/>
      </w:r>
    </w:p>
  </w:footnote>
  <w:footnote w:type="continuationSeparator" w:id="0">
    <w:p w:rsidR="00F22C2D" w:rsidRDefault="00F22C2D" w:rsidP="00BB2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1C6"/>
    <w:multiLevelType w:val="multilevel"/>
    <w:tmpl w:val="3826689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0CBB0D91"/>
    <w:multiLevelType w:val="multilevel"/>
    <w:tmpl w:val="5CEAF32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">
    <w:nsid w:val="1704375F"/>
    <w:multiLevelType w:val="multilevel"/>
    <w:tmpl w:val="E0CEE422"/>
    <w:lvl w:ilvl="0">
      <w:numFmt w:val="bullet"/>
      <w:lvlText w:val="•"/>
      <w:lvlJc w:val="left"/>
      <w:rPr>
        <w:rFonts w:ascii="StarSymbol" w:eastAsia="OpenSymbol" w:hAnsi="StarSymbol" w:cs="OpenSymbol"/>
      </w:rPr>
    </w:lvl>
    <w:lvl w:ilvl="1">
      <w:numFmt w:val="bullet"/>
      <w:lvlText w:val="•"/>
      <w:lvlJc w:val="left"/>
      <w:rPr>
        <w:rFonts w:ascii="StarSymbol" w:eastAsia="OpenSymbol" w:hAnsi="StarSymbol" w:cs="OpenSymbol"/>
      </w:rPr>
    </w:lvl>
    <w:lvl w:ilvl="2">
      <w:numFmt w:val="bullet"/>
      <w:lvlText w:val="•"/>
      <w:lvlJc w:val="left"/>
      <w:rPr>
        <w:rFonts w:ascii="StarSymbol" w:eastAsia="OpenSymbol" w:hAnsi="StarSymbol" w:cs="OpenSymbol"/>
      </w:rPr>
    </w:lvl>
    <w:lvl w:ilvl="3">
      <w:numFmt w:val="bullet"/>
      <w:lvlText w:val="•"/>
      <w:lvlJc w:val="left"/>
      <w:rPr>
        <w:rFonts w:ascii="StarSymbol" w:eastAsia="OpenSymbol" w:hAnsi="StarSymbol" w:cs="OpenSymbol"/>
      </w:rPr>
    </w:lvl>
    <w:lvl w:ilvl="4">
      <w:numFmt w:val="bullet"/>
      <w:lvlText w:val="•"/>
      <w:lvlJc w:val="left"/>
      <w:rPr>
        <w:rFonts w:ascii="StarSymbol" w:eastAsia="OpenSymbol" w:hAnsi="StarSymbol" w:cs="OpenSymbol"/>
      </w:rPr>
    </w:lvl>
    <w:lvl w:ilvl="5">
      <w:numFmt w:val="bullet"/>
      <w:lvlText w:val="•"/>
      <w:lvlJc w:val="left"/>
      <w:rPr>
        <w:rFonts w:ascii="StarSymbol" w:eastAsia="OpenSymbol" w:hAnsi="StarSymbol" w:cs="OpenSymbol"/>
      </w:rPr>
    </w:lvl>
    <w:lvl w:ilvl="6">
      <w:numFmt w:val="bullet"/>
      <w:lvlText w:val="•"/>
      <w:lvlJc w:val="left"/>
      <w:rPr>
        <w:rFonts w:ascii="StarSymbol" w:eastAsia="OpenSymbol" w:hAnsi="StarSymbol" w:cs="OpenSymbol"/>
      </w:rPr>
    </w:lvl>
    <w:lvl w:ilvl="7">
      <w:numFmt w:val="bullet"/>
      <w:lvlText w:val="•"/>
      <w:lvlJc w:val="left"/>
      <w:rPr>
        <w:rFonts w:ascii="StarSymbol" w:eastAsia="OpenSymbol" w:hAnsi="StarSymbol" w:cs="OpenSymbol"/>
      </w:rPr>
    </w:lvl>
    <w:lvl w:ilvl="8">
      <w:numFmt w:val="bullet"/>
      <w:lvlText w:val="•"/>
      <w:lvlJc w:val="left"/>
      <w:rPr>
        <w:rFonts w:ascii="StarSymbol" w:eastAsia="OpenSymbol" w:hAnsi="StarSymbol" w:cs="OpenSymbol"/>
      </w:rPr>
    </w:lvl>
  </w:abstractNum>
  <w:abstractNum w:abstractNumId="3">
    <w:nsid w:val="26455486"/>
    <w:multiLevelType w:val="multilevel"/>
    <w:tmpl w:val="3826689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388F0F1D"/>
    <w:multiLevelType w:val="multilevel"/>
    <w:tmpl w:val="02A03016"/>
    <w:lvl w:ilvl="0">
      <w:numFmt w:val="bullet"/>
      <w:lvlText w:val="•"/>
      <w:lvlJc w:val="left"/>
      <w:rPr>
        <w:rFonts w:ascii="StarSymbol" w:eastAsia="OpenSymbol" w:hAnsi="Star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42207DAB"/>
    <w:multiLevelType w:val="multilevel"/>
    <w:tmpl w:val="3826689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5D623E0A"/>
    <w:multiLevelType w:val="multilevel"/>
    <w:tmpl w:val="78D043B8"/>
    <w:styleLink w:val="WWNum3"/>
    <w:lvl w:ilvl="0">
      <w:numFmt w:val="bullet"/>
      <w:lvlText w:val="•"/>
      <w:lvlJc w:val="left"/>
      <w:rPr>
        <w:rFonts w:ascii="StarSymbol" w:eastAsia="OpenSymbol" w:hAnsi="StarSymbol" w:cs="Open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7">
    <w:nsid w:val="74554490"/>
    <w:multiLevelType w:val="multilevel"/>
    <w:tmpl w:val="3826689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772A5E51"/>
    <w:multiLevelType w:val="multilevel"/>
    <w:tmpl w:val="3826689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6"/>
  </w:num>
  <w:num w:numId="2">
    <w:abstractNumId w:val="6"/>
    <w:lvlOverride w:ilvl="0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753"/>
    <w:rsid w:val="00114791"/>
    <w:rsid w:val="001C29CF"/>
    <w:rsid w:val="0053480B"/>
    <w:rsid w:val="00BB2753"/>
    <w:rsid w:val="00F2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Lohit Hind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B2753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BB275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BB2753"/>
    <w:pPr>
      <w:spacing w:after="120"/>
    </w:pPr>
  </w:style>
  <w:style w:type="paragraph" w:styleId="Lista">
    <w:name w:val="List"/>
    <w:basedOn w:val="Textbody"/>
    <w:rsid w:val="00BB2753"/>
  </w:style>
  <w:style w:type="paragraph" w:customStyle="1" w:styleId="Caption">
    <w:name w:val="Caption"/>
    <w:basedOn w:val="Standard"/>
    <w:rsid w:val="00BB275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B2753"/>
    <w:pPr>
      <w:suppressLineNumbers/>
    </w:pPr>
  </w:style>
  <w:style w:type="paragraph" w:customStyle="1" w:styleId="Heading1">
    <w:name w:val="Heading 1"/>
    <w:basedOn w:val="Heading"/>
    <w:next w:val="Textbody"/>
    <w:rsid w:val="00BB2753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customStyle="1" w:styleId="Heading3">
    <w:name w:val="Heading 3"/>
    <w:basedOn w:val="Heading"/>
    <w:next w:val="Textbody"/>
    <w:rsid w:val="00BB2753"/>
    <w:pPr>
      <w:outlineLvl w:val="2"/>
    </w:pPr>
    <w:rPr>
      <w:rFonts w:ascii="Times New Roman" w:hAnsi="Times New Roman"/>
      <w:b/>
      <w:bCs/>
    </w:rPr>
  </w:style>
  <w:style w:type="character" w:customStyle="1" w:styleId="BulletSymbols">
    <w:name w:val="Bullet Symbols"/>
    <w:rsid w:val="00BB2753"/>
    <w:rPr>
      <w:rFonts w:ascii="OpenSymbol" w:eastAsia="OpenSymbol" w:hAnsi="OpenSymbol" w:cs="OpenSymbol"/>
    </w:rPr>
  </w:style>
  <w:style w:type="character" w:customStyle="1" w:styleId="ListLabel5">
    <w:name w:val="ListLabel 5"/>
    <w:rsid w:val="00BB2753"/>
    <w:rPr>
      <w:rFonts w:cs="OpenSymbol"/>
    </w:rPr>
  </w:style>
  <w:style w:type="character" w:customStyle="1" w:styleId="ListLabel4">
    <w:name w:val="ListLabel 4"/>
    <w:rsid w:val="00BB2753"/>
    <w:rPr>
      <w:rFonts w:cs="Symbol"/>
    </w:rPr>
  </w:style>
  <w:style w:type="character" w:customStyle="1" w:styleId="Internetlink">
    <w:name w:val="Internet link"/>
    <w:rsid w:val="00BB2753"/>
    <w:rPr>
      <w:color w:val="000080"/>
      <w:u w:val="single"/>
    </w:rPr>
  </w:style>
  <w:style w:type="numbering" w:customStyle="1" w:styleId="WWNum3">
    <w:name w:val="WWNum3"/>
    <w:basedOn w:val="Semlista"/>
    <w:rsid w:val="00BB2753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eestrelas.com/estruturas" TargetMode="External"/><Relationship Id="rId13" Type="http://schemas.openxmlformats.org/officeDocument/2006/relationships/hyperlink" Target="http://www.ocbms.org.br/noticia/camva-participa-de-festa-do-ovo-em-terenos/157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cnologiadeprojetos.com.br/banco_objetos/%7b28A0E37E-294A-4107-906C-914B445E1A40%7d_pedagogia-metodologia.pdf" TargetMode="External"/><Relationship Id="rId12" Type="http://schemas.openxmlformats.org/officeDocument/2006/relationships/hyperlink" Target="http://www.folhadofazendeiro.com.br/editoria/ver?noticia_id=2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jetopacu.com.br/transferencia-tecnologia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rojetopacu.com.br/transferencia-tecnologia/?view_mode=listagem&amp;detail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teestrelas.com/programas" TargetMode="External"/><Relationship Id="rId14" Type="http://schemas.openxmlformats.org/officeDocument/2006/relationships/hyperlink" Target="http://senarms.org.br/terenos-tera-projeto-para-desenvolvimento-economico-de-pequenos-produtores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1183</Words>
  <Characters>6392</Characters>
  <Application>Microsoft Office Word</Application>
  <DocSecurity>0</DocSecurity>
  <Lines>53</Lines>
  <Paragraphs>15</Paragraphs>
  <ScaleCrop>false</ScaleCrop>
  <Company/>
  <LinksUpToDate>false</LinksUpToDate>
  <CharactersWithSpaces>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Professor</dc:creator>
  <cp:lastModifiedBy>Prestadora NOVAES</cp:lastModifiedBy>
  <cp:revision>2</cp:revision>
  <dcterms:created xsi:type="dcterms:W3CDTF">2016-04-25T16:56:00Z</dcterms:created>
  <dcterms:modified xsi:type="dcterms:W3CDTF">2016-04-25T16:56:00Z</dcterms:modified>
</cp:coreProperties>
</file>